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6FF355F7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10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367F7771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05A73">
              <w:rPr>
                <w:rFonts w:ascii="Calibri" w:hAnsi="Calibri" w:cs="Arial"/>
                <w:color w:val="800000"/>
              </w:rPr>
              <w:t>Quiz 4.1 – 4.3/ Start 4.4,4.5 notes – Congruent triangles theorems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7859A4D3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505A73">
              <w:rPr>
                <w:rFonts w:ascii="Calibri" w:hAnsi="Calibri" w:cs="Arial"/>
                <w:color w:val="0000FF"/>
              </w:rPr>
              <w:t>Multiplication</w:t>
            </w:r>
            <w:r w:rsidR="000C25F9">
              <w:rPr>
                <w:rFonts w:ascii="Calibri" w:hAnsi="Calibri" w:cs="Arial"/>
                <w:color w:val="0000FF"/>
              </w:rPr>
              <w:t xml:space="preserve"> 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1EDE56BE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0C25F9">
              <w:rPr>
                <w:rFonts w:ascii="Calibri" w:hAnsi="Calibri" w:cs="Arial"/>
                <w:color w:val="008000"/>
              </w:rPr>
              <w:t>Cover 4.</w:t>
            </w:r>
            <w:r w:rsidR="00505A73">
              <w:rPr>
                <w:rFonts w:ascii="Calibri" w:hAnsi="Calibri" w:cs="Arial"/>
                <w:color w:val="008000"/>
              </w:rPr>
              <w:t>3 - congruent</w:t>
            </w:r>
            <w:r w:rsidR="000C25F9">
              <w:rPr>
                <w:rFonts w:ascii="Calibri" w:hAnsi="Calibri" w:cs="Arial"/>
                <w:color w:val="008000"/>
              </w:rPr>
              <w:t xml:space="preserve"> triangles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00EC0771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094260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11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0A960F1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05A73">
              <w:rPr>
                <w:rFonts w:ascii="Calibri" w:hAnsi="Calibri" w:cs="Arial"/>
                <w:color w:val="800000"/>
              </w:rPr>
              <w:t>Finish 4.4,4.5 notes/ Practice 4.4,4.5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4546A47B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05A73">
              <w:rPr>
                <w:rFonts w:ascii="Calibri" w:hAnsi="Calibri" w:cs="Arial"/>
                <w:color w:val="0000FF"/>
              </w:rPr>
              <w:t>Multiplication</w:t>
            </w:r>
            <w:r w:rsidR="000C25F9">
              <w:rPr>
                <w:rFonts w:ascii="Calibri" w:hAnsi="Calibri" w:cs="Arial"/>
                <w:color w:val="0000FF"/>
              </w:rPr>
              <w:t xml:space="preserve"> 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2E2F43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C2AF9">
              <w:rPr>
                <w:rFonts w:ascii="Calibri" w:hAnsi="Calibri" w:cs="Arial"/>
                <w:color w:val="008000"/>
              </w:rPr>
              <w:t xml:space="preserve">Practice </w:t>
            </w:r>
            <w:r w:rsidR="000C25F9">
              <w:rPr>
                <w:rFonts w:ascii="Calibri" w:hAnsi="Calibri" w:cs="Arial"/>
                <w:color w:val="008000"/>
              </w:rPr>
              <w:t>4.</w:t>
            </w:r>
            <w:r w:rsidR="00505A73">
              <w:rPr>
                <w:rFonts w:ascii="Calibri" w:hAnsi="Calibri" w:cs="Arial"/>
                <w:color w:val="008000"/>
              </w:rPr>
              <w:t>3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DEDD63F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12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6BBEB35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C25F9" w:rsidRPr="000C25F9">
              <w:rPr>
                <w:rFonts w:ascii="Calibri" w:hAnsi="Calibri" w:cs="Arial"/>
                <w:color w:val="800000"/>
              </w:rPr>
              <w:t>Cover 4.</w:t>
            </w:r>
            <w:r w:rsidR="00505A73">
              <w:rPr>
                <w:rFonts w:ascii="Calibri" w:hAnsi="Calibri" w:cs="Arial"/>
                <w:color w:val="800000"/>
              </w:rPr>
              <w:t>8 – Isosceles Triangle theorems/ book work practice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69647C4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584E499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505A73">
              <w:rPr>
                <w:rFonts w:ascii="Calibri" w:hAnsi="Calibri" w:cs="Arial"/>
                <w:color w:val="008000"/>
              </w:rPr>
              <w:t>Review for quiz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4E78849B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13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3DBF1EC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05A73">
              <w:rPr>
                <w:rFonts w:ascii="Calibri" w:hAnsi="Calibri" w:cs="Arial"/>
                <w:color w:val="800000"/>
              </w:rPr>
              <w:t>Review for quiz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A0FFD7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2F9180D4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505A73">
              <w:rPr>
                <w:rFonts w:ascii="Calibri" w:hAnsi="Calibri" w:cs="Arial"/>
                <w:color w:val="008000"/>
              </w:rPr>
              <w:t>Quiz 4.1 – 4.3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46863630" w:rsidR="00450D2B" w:rsidRPr="00C925E4" w:rsidRDefault="00CF4094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14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7829375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05A73">
              <w:rPr>
                <w:rFonts w:ascii="Calibri" w:hAnsi="Calibri" w:cs="Arial"/>
                <w:color w:val="800000"/>
              </w:rPr>
              <w:t>Quiz 4.4, 4.5, &amp; 4.8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7AD5E92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1554AA24" w:rsidR="00546709" w:rsidRPr="00C925E4" w:rsidRDefault="009048F3" w:rsidP="000C25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505A73">
              <w:rPr>
                <w:rFonts w:ascii="Calibri" w:hAnsi="Calibri" w:cs="Arial"/>
                <w:color w:val="008000"/>
              </w:rPr>
              <w:t>Cover</w:t>
            </w:r>
            <w:r w:rsidR="00505A73" w:rsidRPr="00505A73">
              <w:rPr>
                <w:rFonts w:ascii="Calibri" w:hAnsi="Calibri" w:cs="Arial"/>
                <w:color w:val="008000"/>
              </w:rPr>
              <w:t>4.4,4.5</w:t>
            </w:r>
            <w:bookmarkStart w:id="0" w:name="_GoBack"/>
            <w:bookmarkEnd w:id="0"/>
            <w:r w:rsidR="00505A73" w:rsidRPr="00505A73">
              <w:rPr>
                <w:rFonts w:ascii="Calibri" w:hAnsi="Calibri" w:cs="Arial"/>
                <w:color w:val="008000"/>
              </w:rPr>
              <w:t xml:space="preserve"> – Congruent triangles theorems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5A73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6B1B5323-9AA9-4E6E-84B1-ED877E7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 Bibik</cp:lastModifiedBy>
  <cp:revision>3</cp:revision>
  <cp:lastPrinted>2018-08-30T17:51:00Z</cp:lastPrinted>
  <dcterms:created xsi:type="dcterms:W3CDTF">2018-12-09T20:20:00Z</dcterms:created>
  <dcterms:modified xsi:type="dcterms:W3CDTF">2018-12-09T20:27:00Z</dcterms:modified>
</cp:coreProperties>
</file>