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EE43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6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84B6F">
              <w:rPr>
                <w:rFonts w:ascii="Calibri" w:hAnsi="Calibri" w:cs="Arial"/>
                <w:color w:val="800000"/>
              </w:rPr>
              <w:t>Continue polynomial packet p. 13 &amp; 14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584B6F">
              <w:rPr>
                <w:rFonts w:ascii="Calibri" w:hAnsi="Calibri" w:cs="Arial"/>
                <w:color w:val="0000FF"/>
              </w:rPr>
              <w:t>Work on Unit 6 in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676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7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584B6F">
              <w:rPr>
                <w:rFonts w:ascii="Calibri" w:hAnsi="Calibri" w:cs="Arial"/>
                <w:color w:val="800000"/>
              </w:rPr>
              <w:t>Continue polynomial packet p. 13 &amp; 14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84B6F">
              <w:rPr>
                <w:rFonts w:ascii="Calibri" w:hAnsi="Calibri" w:cs="Arial"/>
                <w:color w:val="0000FF"/>
              </w:rPr>
              <w:t>Notes on unit 6  - Planetary motion and Universal Gravitation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8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84B6F">
              <w:rPr>
                <w:rFonts w:ascii="Calibri" w:hAnsi="Calibri" w:cs="Arial"/>
                <w:color w:val="800000"/>
              </w:rPr>
              <w:t>Continue polynomial packet p. 13 &amp; 14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584B6F">
              <w:rPr>
                <w:rFonts w:ascii="Calibri" w:hAnsi="Calibri" w:cs="Arial"/>
                <w:color w:val="0000FF"/>
              </w:rPr>
              <w:t>Work on Unit 6 in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6767A2">
              <w:rPr>
                <w:rFonts w:ascii="Calibri" w:hAnsi="Calibri"/>
              </w:rPr>
              <w:t>9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84B6F">
              <w:rPr>
                <w:rFonts w:ascii="Calibri" w:hAnsi="Calibri" w:cs="Arial"/>
                <w:color w:val="800000"/>
              </w:rPr>
              <w:t>Continue polynomial packet p. 13 &amp; 14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84B6F">
              <w:rPr>
                <w:rFonts w:ascii="Calibri" w:hAnsi="Calibri" w:cs="Arial"/>
                <w:color w:val="0000FF"/>
              </w:rPr>
              <w:t>Practice on Unit 6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676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1</w:t>
            </w:r>
            <w:r w:rsidR="006767A2">
              <w:rPr>
                <w:rFonts w:ascii="Calibri" w:hAnsi="Calibri"/>
              </w:rPr>
              <w:t>0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84B6F">
              <w:rPr>
                <w:rFonts w:ascii="Calibri" w:hAnsi="Calibri" w:cs="Arial"/>
                <w:color w:val="800000"/>
              </w:rPr>
              <w:t>Quiz on evaluation &amp; graphing of polynomials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84B6F" w:rsidRDefault="00711CD7" w:rsidP="00C770FB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84B6F">
              <w:rPr>
                <w:rFonts w:ascii="Calibri" w:hAnsi="Calibri" w:cs="Arial"/>
                <w:color w:val="0000FF"/>
              </w:rPr>
              <w:t>Quiz on Unit 6</w:t>
            </w:r>
          </w:p>
          <w:p w:rsidR="00546709" w:rsidRPr="00C925E4" w:rsidRDefault="00584B6F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</w:t>
            </w:r>
            <w:bookmarkStart w:id="0" w:name="_GoBack"/>
            <w:bookmarkEnd w:id="0"/>
            <w:r>
              <w:rPr>
                <w:rFonts w:ascii="Calibri" w:hAnsi="Calibri" w:cs="Arial"/>
                <w:color w:val="0000FF"/>
              </w:rPr>
              <w:t>Work on Unit 6 in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4B6F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2019-10-25T11:42:00Z</dcterms:created>
  <dcterms:modified xsi:type="dcterms:W3CDTF">2020-01-06T02:37:00Z</dcterms:modified>
</cp:coreProperties>
</file>